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A3" w:rsidRDefault="00F66F5E" w:rsidP="00DA65A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PODROBNÁ PRAVIDLA MARKETINGOVÉ AKCE „</w:t>
      </w:r>
      <w:r w:rsidR="00111AB7">
        <w:rPr>
          <w:b/>
          <w:bCs/>
          <w:sz w:val="23"/>
          <w:szCs w:val="23"/>
        </w:rPr>
        <w:t>NAKUPUJ A ZÍSKEJ PLYŠÁKA</w:t>
      </w:r>
      <w:r>
        <w:rPr>
          <w:b/>
          <w:bCs/>
          <w:sz w:val="23"/>
          <w:szCs w:val="23"/>
        </w:rPr>
        <w:t>“</w:t>
      </w:r>
      <w:r w:rsidR="00DA65A3">
        <w:rPr>
          <w:b/>
          <w:bCs/>
          <w:sz w:val="23"/>
          <w:szCs w:val="23"/>
        </w:rPr>
        <w:t xml:space="preserve"> </w:t>
      </w:r>
    </w:p>
    <w:p w:rsidR="00F66F5E" w:rsidRDefault="00F66F5E" w:rsidP="00DA65A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(dále jen jako „</w:t>
      </w:r>
      <w:r w:rsidR="00DA65A3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>kce“)</w:t>
      </w:r>
    </w:p>
    <w:p w:rsidR="00DA65A3" w:rsidRDefault="00DA65A3" w:rsidP="00DA65A3">
      <w:pPr>
        <w:pStyle w:val="Default"/>
        <w:jc w:val="both"/>
      </w:pPr>
    </w:p>
    <w:p w:rsidR="00F66F5E" w:rsidRPr="00B82193" w:rsidRDefault="00F66F5E" w:rsidP="00F66F5E">
      <w:pPr>
        <w:jc w:val="both"/>
      </w:pPr>
      <w:r w:rsidRPr="00DA65A3">
        <w:rPr>
          <w:b/>
        </w:rPr>
        <w:t>1. Organizátor:</w:t>
      </w:r>
      <w:r w:rsidRPr="00B82193">
        <w:t xml:space="preserve"> Barvy a laky Hostivař, a.s.</w:t>
      </w:r>
      <w:r>
        <w:t xml:space="preserve">, </w:t>
      </w:r>
      <w:r w:rsidRPr="00B82193">
        <w:t>Průmyslová</w:t>
      </w:r>
      <w:r>
        <w:t xml:space="preserve"> </w:t>
      </w:r>
      <w:r w:rsidRPr="00B82193">
        <w:t>1472/11</w:t>
      </w:r>
      <w:r>
        <w:t>, Praha 10, 102 19</w:t>
      </w:r>
      <w:r w:rsidRPr="00B82193">
        <w:t>, IČO: 26765306, zapsaný v obchodním</w:t>
      </w:r>
      <w:r>
        <w:t xml:space="preserve"> rejstříku oddíl B, vložka 8139</w:t>
      </w:r>
      <w:r w:rsidRPr="00B82193">
        <w:t>,</w:t>
      </w:r>
      <w:r>
        <w:t xml:space="preserve"> </w:t>
      </w:r>
      <w:r w:rsidRPr="00B82193">
        <w:t xml:space="preserve">vedeném u </w:t>
      </w:r>
      <w:r>
        <w:t>Městského</w:t>
      </w:r>
      <w:r w:rsidRPr="00B82193">
        <w:t xml:space="preserve"> soudu v</w:t>
      </w:r>
      <w:r>
        <w:t> </w:t>
      </w:r>
      <w:r w:rsidRPr="00B82193">
        <w:t>Praze</w:t>
      </w:r>
      <w:r>
        <w:t xml:space="preserve"> (dále jen „Organizátor“).</w:t>
      </w:r>
    </w:p>
    <w:p w:rsidR="00F66F5E" w:rsidRPr="00E04969" w:rsidRDefault="00F66F5E" w:rsidP="00F66F5E">
      <w:pPr>
        <w:jc w:val="both"/>
      </w:pPr>
      <w:r w:rsidRPr="00DA65A3">
        <w:rPr>
          <w:b/>
        </w:rPr>
        <w:t>2. Název akce:</w:t>
      </w:r>
      <w:r w:rsidRPr="00E04969">
        <w:t xml:space="preserve"> „</w:t>
      </w:r>
      <w:r w:rsidR="00111AB7" w:rsidRPr="00111AB7">
        <w:rPr>
          <w:bCs/>
          <w:sz w:val="23"/>
          <w:szCs w:val="23"/>
        </w:rPr>
        <w:t>NAKUPUJ A ZÍSKEJ PLYŠÁKA</w:t>
      </w:r>
      <w:r w:rsidRPr="00111AB7">
        <w:t>“</w:t>
      </w:r>
    </w:p>
    <w:p w:rsidR="00F66F5E" w:rsidRPr="00B82193" w:rsidRDefault="00F66F5E" w:rsidP="00F66F5E">
      <w:pPr>
        <w:jc w:val="both"/>
        <w:rPr>
          <w:color w:val="FF0000"/>
        </w:rPr>
      </w:pPr>
      <w:r w:rsidRPr="00DA65A3">
        <w:rPr>
          <w:b/>
        </w:rPr>
        <w:t>3. Místo a doba trvání akce:</w:t>
      </w:r>
      <w:r w:rsidRPr="00B82193">
        <w:t xml:space="preserve"> Akce probíhá </w:t>
      </w:r>
      <w:r>
        <w:t xml:space="preserve">v České republice na prodejnách Barvy a laky </w:t>
      </w:r>
      <w:r w:rsidR="00DA65A3">
        <w:t>D</w:t>
      </w:r>
      <w:r>
        <w:t xml:space="preserve">rogerie, a </w:t>
      </w:r>
      <w:r w:rsidRPr="00B82193">
        <w:t xml:space="preserve">to v době </w:t>
      </w:r>
      <w:r w:rsidRPr="00E04969">
        <w:t xml:space="preserve">od </w:t>
      </w:r>
      <w:proofErr w:type="gramStart"/>
      <w:r w:rsidR="00DA65A3">
        <w:t>0</w:t>
      </w:r>
      <w:r w:rsidRPr="00E04969">
        <w:t>9.10.2018</w:t>
      </w:r>
      <w:proofErr w:type="gramEnd"/>
      <w:r w:rsidRPr="00E04969">
        <w:t xml:space="preserve"> do 16.11.2018, </w:t>
      </w:r>
      <w:r w:rsidRPr="00B82193">
        <w:t xml:space="preserve">anebo do vyčerpání zásob </w:t>
      </w:r>
      <w:r w:rsidR="00DA65A3">
        <w:t>P</w:t>
      </w:r>
      <w:r>
        <w:t xml:space="preserve">lyšáků </w:t>
      </w:r>
      <w:r w:rsidRPr="00B82193">
        <w:t>(dále jen „Předmět“</w:t>
      </w:r>
      <w:r>
        <w:t xml:space="preserve"> nebo „Věrnostní cena“</w:t>
      </w:r>
      <w:r w:rsidRPr="00B82193">
        <w:t>) v jednotlivých prodejnách</w:t>
      </w:r>
      <w:r>
        <w:t>, dle toho která z výše uvedených skutečností nastane jako první</w:t>
      </w:r>
      <w:r w:rsidRPr="00B82193">
        <w:t xml:space="preserve">. </w:t>
      </w:r>
    </w:p>
    <w:p w:rsidR="00F66F5E" w:rsidRPr="00B82193" w:rsidRDefault="00F66F5E" w:rsidP="00F66F5E">
      <w:pPr>
        <w:jc w:val="both"/>
      </w:pPr>
      <w:r w:rsidRPr="00DA65A3">
        <w:rPr>
          <w:b/>
        </w:rPr>
        <w:t>4. Princip akce:</w:t>
      </w:r>
      <w:r w:rsidR="00DA65A3">
        <w:rPr>
          <w:b/>
        </w:rPr>
        <w:t xml:space="preserve">  </w:t>
      </w:r>
      <w:r w:rsidRPr="00B82193">
        <w:t xml:space="preserve">Účastník se zapojí do </w:t>
      </w:r>
      <w:r w:rsidR="00DA65A3">
        <w:t>A</w:t>
      </w:r>
      <w:r w:rsidRPr="00B82193">
        <w:t>kce tím, že v</w:t>
      </w:r>
      <w:r>
        <w:t xml:space="preserve"> prodejně Barvy a laky </w:t>
      </w:r>
      <w:r w:rsidR="00DA65A3">
        <w:t>D</w:t>
      </w:r>
      <w:r>
        <w:t>rogerie</w:t>
      </w:r>
      <w:r w:rsidRPr="00B82193">
        <w:t xml:space="preserve"> zakoupí v době trvání </w:t>
      </w:r>
      <w:r w:rsidR="00DA65A3">
        <w:t>A</w:t>
      </w:r>
      <w:r>
        <w:t>kce zboží v minimální hodnotě 25</w:t>
      </w:r>
      <w:r w:rsidRPr="00B82193">
        <w:t>0</w:t>
      </w:r>
      <w:r>
        <w:t xml:space="preserve">,- </w:t>
      </w:r>
      <w:r w:rsidRPr="00B82193">
        <w:t>Kč</w:t>
      </w:r>
      <w:r>
        <w:t>, po uplatnění veškerých slev, za které získá 1 otisk razítka</w:t>
      </w:r>
      <w:r w:rsidRPr="00B82193">
        <w:t>, jsou-li současně splněny další podmínky</w:t>
      </w:r>
      <w:r>
        <w:t xml:space="preserve"> </w:t>
      </w:r>
      <w:r w:rsidRPr="00B82193">
        <w:t>uvedené v těchto pravidlech.</w:t>
      </w:r>
      <w:r>
        <w:t xml:space="preserve"> Účastník dle předchozí věty, tedy obdrží 1 otisk razítka za každých utracených 250,- Kč v prodejně Barvy a laky</w:t>
      </w:r>
      <w:r w:rsidR="00DA65A3">
        <w:t xml:space="preserve"> Drogerie</w:t>
      </w:r>
      <w:r>
        <w:t>.</w:t>
      </w:r>
      <w:r w:rsidRPr="00B82193">
        <w:t xml:space="preserve"> </w:t>
      </w:r>
      <w:r>
        <w:t>Razítka</w:t>
      </w:r>
      <w:r w:rsidRPr="00B82193">
        <w:t xml:space="preserve"> se </w:t>
      </w:r>
      <w:r>
        <w:t xml:space="preserve">sbírají do </w:t>
      </w:r>
      <w:r w:rsidR="00DA65A3">
        <w:t>S</w:t>
      </w:r>
      <w:r>
        <w:t>běratelské kartičky</w:t>
      </w:r>
      <w:r w:rsidRPr="00B82193">
        <w:t xml:space="preserve">. Za kompletně doplněnou </w:t>
      </w:r>
      <w:r w:rsidR="00DA65A3">
        <w:t>S</w:t>
      </w:r>
      <w:r w:rsidRPr="00B82193">
        <w:t>běratelskou kartičku</w:t>
      </w:r>
      <w:r>
        <w:t xml:space="preserve">, kterou účastník předloží na pokladně kterékoli prodejny Barvy a laky </w:t>
      </w:r>
      <w:r w:rsidR="00DA65A3">
        <w:t>D</w:t>
      </w:r>
      <w:r>
        <w:t xml:space="preserve">rogerie, v době trvání </w:t>
      </w:r>
      <w:r w:rsidR="00DA65A3">
        <w:t>A</w:t>
      </w:r>
      <w:r>
        <w:t>kce</w:t>
      </w:r>
      <w:r w:rsidRPr="00B82193">
        <w:t xml:space="preserve">, si pak </w:t>
      </w:r>
      <w:r>
        <w:t>účastník</w:t>
      </w:r>
      <w:r w:rsidRPr="00B82193">
        <w:t xml:space="preserve"> může</w:t>
      </w:r>
      <w:r>
        <w:t xml:space="preserve"> </w:t>
      </w:r>
      <w:r w:rsidRPr="00B82193">
        <w:t xml:space="preserve">vybrat </w:t>
      </w:r>
      <w:r>
        <w:t xml:space="preserve">jeden druh Předmětu z kampaně </w:t>
      </w:r>
      <w:r w:rsidRPr="00FC0D30">
        <w:t>„</w:t>
      </w:r>
      <w:r w:rsidR="00111AB7">
        <w:t xml:space="preserve">Nakupuj a získej </w:t>
      </w:r>
      <w:proofErr w:type="spellStart"/>
      <w:r w:rsidR="00111AB7">
        <w:t>plyšáka</w:t>
      </w:r>
      <w:proofErr w:type="spellEnd"/>
      <w:r w:rsidRPr="00B82193">
        <w:t xml:space="preserve">“. Uplatněním řádně vyplněné </w:t>
      </w:r>
      <w:r w:rsidR="00DA65A3">
        <w:t>S</w:t>
      </w:r>
      <w:r w:rsidRPr="00B82193">
        <w:t xml:space="preserve">běratelské kartičky s </w:t>
      </w:r>
      <w:r>
        <w:t>razítky</w:t>
      </w:r>
      <w:r w:rsidRPr="00B82193">
        <w:t xml:space="preserve"> má možnost zákazník</w:t>
      </w:r>
      <w:r>
        <w:t xml:space="preserve"> </w:t>
      </w:r>
      <w:r w:rsidRPr="00B82193">
        <w:t xml:space="preserve">získat </w:t>
      </w:r>
      <w:r>
        <w:t xml:space="preserve">1 ks </w:t>
      </w:r>
      <w:r w:rsidR="00DA65A3">
        <w:t xml:space="preserve">Věrnostní ceny </w:t>
      </w:r>
      <w:r w:rsidRPr="00B82193">
        <w:t>s do</w:t>
      </w:r>
      <w:r>
        <w:t xml:space="preserve">platkem za cenu celkem </w:t>
      </w:r>
      <w:r w:rsidRPr="00E04969">
        <w:t>69,- Kč</w:t>
      </w:r>
      <w:r w:rsidRPr="00B82193">
        <w:t xml:space="preserve">. </w:t>
      </w:r>
      <w:r>
        <w:t>K</w:t>
      </w:r>
      <w:r w:rsidR="00DA65A3">
        <w:t>ompletně doplněnou S</w:t>
      </w:r>
      <w:r w:rsidRPr="00B82193">
        <w:t xml:space="preserve">běratelskou kartičku lze uplatnit </w:t>
      </w:r>
      <w:r w:rsidRPr="004D6BC8">
        <w:t xml:space="preserve">nejpozději </w:t>
      </w:r>
      <w:r w:rsidRPr="00E04969">
        <w:t xml:space="preserve">do </w:t>
      </w:r>
      <w:proofErr w:type="gramStart"/>
      <w:r w:rsidRPr="00E04969">
        <w:t>30.11.2018</w:t>
      </w:r>
      <w:proofErr w:type="gramEnd"/>
      <w:r w:rsidRPr="00E04969">
        <w:t xml:space="preserve">. </w:t>
      </w:r>
      <w:r w:rsidRPr="00F4346F">
        <w:t>V případě vyčerpání zásob před tímto termínem nevzniká účastníkovi žádný nárok na kompenzaci za nasbíraná razítka.</w:t>
      </w:r>
    </w:p>
    <w:p w:rsidR="00F66F5E" w:rsidRPr="00B82193" w:rsidRDefault="00F66F5E" w:rsidP="00F66F5E">
      <w:pPr>
        <w:jc w:val="both"/>
      </w:pPr>
      <w:r>
        <w:t>Organizátor</w:t>
      </w:r>
      <w:r w:rsidRPr="00B82193">
        <w:t xml:space="preserve"> je pro účely kontroly při uplatnění </w:t>
      </w:r>
      <w:r w:rsidR="00DA65A3">
        <w:t>S</w:t>
      </w:r>
      <w:r w:rsidRPr="00B82193">
        <w:t>běratelské kartičky oprávněn požádat účastníka o předložení originálů účetních dokladů (účtenek),</w:t>
      </w:r>
      <w:r>
        <w:t xml:space="preserve"> </w:t>
      </w:r>
      <w:r w:rsidRPr="00B82193">
        <w:t xml:space="preserve">na základě kterých byly účastníku v souladu s těmito pravidly marketingové </w:t>
      </w:r>
      <w:r>
        <w:t>akce vy</w:t>
      </w:r>
      <w:r w:rsidRPr="00B82193">
        <w:t xml:space="preserve">dány jednotlivé </w:t>
      </w:r>
      <w:r>
        <w:t>otisky razítek</w:t>
      </w:r>
      <w:r w:rsidRPr="00B82193">
        <w:t xml:space="preserve"> na předložené</w:t>
      </w:r>
      <w:r>
        <w:t xml:space="preserve"> </w:t>
      </w:r>
      <w:r w:rsidR="00DA65A3">
        <w:t>S</w:t>
      </w:r>
      <w:r w:rsidRPr="00B82193">
        <w:t>běratelské kartičce. Pro případ takovéto kontroly je účastník povinen si takové účetní doklady (účtenky) z nákupu ponechat a na požádání</w:t>
      </w:r>
      <w:r>
        <w:t xml:space="preserve"> Organizátora</w:t>
      </w:r>
      <w:r w:rsidRPr="00B82193">
        <w:t xml:space="preserve"> je předložit ke kontrole.</w:t>
      </w:r>
    </w:p>
    <w:p w:rsidR="00F66F5E" w:rsidRPr="00B82193" w:rsidRDefault="00F66F5E" w:rsidP="00F66F5E">
      <w:pPr>
        <w:jc w:val="both"/>
      </w:pPr>
      <w:r>
        <w:t xml:space="preserve">Razítka </w:t>
      </w:r>
      <w:r w:rsidRPr="00B82193">
        <w:t xml:space="preserve">se v prodejnách </w:t>
      </w:r>
      <w:r>
        <w:t>Organizátora</w:t>
      </w:r>
      <w:r w:rsidRPr="00B82193">
        <w:t xml:space="preserve"> označených „</w:t>
      </w:r>
      <w:r w:rsidR="00DA65A3">
        <w:t>Barvy a laky D</w:t>
      </w:r>
      <w:r>
        <w:t>rogerie</w:t>
      </w:r>
      <w:r w:rsidRPr="00B82193">
        <w:t>“</w:t>
      </w:r>
      <w:r>
        <w:t xml:space="preserve"> </w:t>
      </w:r>
      <w:r w:rsidRPr="00B82193">
        <w:t>vydávají přímo u pokladen, bezprostředně po nákupu. Předměty lze koupit v prodejně, po předložení</w:t>
      </w:r>
      <w:r>
        <w:t xml:space="preserve"> </w:t>
      </w:r>
      <w:r w:rsidRPr="00B82193">
        <w:t xml:space="preserve">vyplněné </w:t>
      </w:r>
      <w:r w:rsidR="00DA65A3">
        <w:t xml:space="preserve">Sběratelské </w:t>
      </w:r>
      <w:r w:rsidRPr="00B82193">
        <w:t xml:space="preserve">kartičky s potřebným počtem sběratelských </w:t>
      </w:r>
      <w:r>
        <w:t>razítek</w:t>
      </w:r>
      <w:r w:rsidRPr="00B82193">
        <w:t>. Sběratelské kartičky se vydávají</w:t>
      </w:r>
      <w:r>
        <w:t xml:space="preserve">, na vyžádání účastníka, </w:t>
      </w:r>
      <w:r w:rsidRPr="00B82193">
        <w:t xml:space="preserve">u pokladen </w:t>
      </w:r>
      <w:r>
        <w:t>na prodejnách</w:t>
      </w:r>
      <w:r w:rsidRPr="00B82193">
        <w:t xml:space="preserve"> „</w:t>
      </w:r>
      <w:r>
        <w:t xml:space="preserve">Barvy a laky </w:t>
      </w:r>
      <w:r w:rsidR="00DA65A3">
        <w:t>D</w:t>
      </w:r>
      <w:r>
        <w:t>rogerie</w:t>
      </w:r>
      <w:r w:rsidRPr="00B82193">
        <w:t>“.</w:t>
      </w:r>
    </w:p>
    <w:p w:rsidR="00F66F5E" w:rsidRPr="00B82193" w:rsidRDefault="00DA65A3" w:rsidP="00F66F5E">
      <w:pPr>
        <w:jc w:val="both"/>
      </w:pPr>
      <w:r w:rsidRPr="00DA65A3">
        <w:rPr>
          <w:b/>
        </w:rPr>
        <w:t>5. Další důležité podmínky Akce:</w:t>
      </w:r>
      <w:r>
        <w:rPr>
          <w:b/>
        </w:rPr>
        <w:t xml:space="preserve"> </w:t>
      </w:r>
      <w:r w:rsidR="00F66F5E" w:rsidRPr="00B82193">
        <w:t>V této akci nedochází ke zpracování osobních údajů.</w:t>
      </w:r>
      <w:r>
        <w:t xml:space="preserve"> </w:t>
      </w:r>
      <w:r w:rsidR="00F66F5E" w:rsidRPr="00B82193">
        <w:t xml:space="preserve">Na </w:t>
      </w:r>
      <w:r w:rsidR="00F66F5E">
        <w:t>V</w:t>
      </w:r>
      <w:r w:rsidR="00F66F5E" w:rsidRPr="00B82193">
        <w:t xml:space="preserve">ěrnostní cenu či jiné plnění dle těchto podmínek </w:t>
      </w:r>
      <w:r w:rsidR="00F66F5E">
        <w:t>nevzniká účastníkovi žádný</w:t>
      </w:r>
      <w:r w:rsidR="00F66F5E" w:rsidRPr="00B82193">
        <w:t xml:space="preserve"> právní nárok.</w:t>
      </w:r>
      <w:r w:rsidR="009F3026">
        <w:t xml:space="preserve"> </w:t>
      </w:r>
      <w:r w:rsidR="00F66F5E" w:rsidRPr="00B82193">
        <w:t>Při nákupu na účet jiné fyzické či právnické osoby se lze akce zúčastnit jen se souhlasem této fyzické či právnické osoby.</w:t>
      </w:r>
    </w:p>
    <w:p w:rsidR="00F66F5E" w:rsidRPr="00B82193" w:rsidRDefault="00F66F5E" w:rsidP="00F66F5E">
      <w:pPr>
        <w:jc w:val="both"/>
      </w:pPr>
      <w:r w:rsidRPr="00B82193">
        <w:t xml:space="preserve">O jakýchkoliv reklamacích či námitkách rozhoduje s konečnou platností </w:t>
      </w:r>
      <w:r>
        <w:t>Organizátor</w:t>
      </w:r>
      <w:r w:rsidRPr="00B82193">
        <w:t xml:space="preserve">. </w:t>
      </w:r>
      <w:r>
        <w:t>Organizátor</w:t>
      </w:r>
      <w:r w:rsidRPr="00B82193">
        <w:t xml:space="preserve"> si vyhrazuje právo ze závažných důvodů a bez náhrady</w:t>
      </w:r>
      <w:r>
        <w:t xml:space="preserve"> </w:t>
      </w:r>
      <w:r w:rsidR="00DA65A3">
        <w:t>A</w:t>
      </w:r>
      <w:r w:rsidRPr="00B82193">
        <w:t>kci zkrátit, odložit, přerušit anebo zrušit či jednostranně změnit nebo doplnit její pravidla po celou dobu jejího trvání, a to tak, že změnu vyhlásí</w:t>
      </w:r>
      <w:r>
        <w:t xml:space="preserve"> </w:t>
      </w:r>
      <w:r w:rsidRPr="00B82193">
        <w:t xml:space="preserve">na stránkách </w:t>
      </w:r>
      <w:hyperlink r:id="rId4" w:history="1">
        <w:r>
          <w:rPr>
            <w:rStyle w:val="Hypertextovodkaz"/>
          </w:rPr>
          <w:t>www.bal.cz</w:t>
        </w:r>
      </w:hyperlink>
      <w:r w:rsidRPr="00B82193">
        <w:t>, kde jsou tak k dispozici platná a úplná pravidla. Účinnost provedené změny nastává okamžikem zveřejnění dle</w:t>
      </w:r>
      <w:r>
        <w:t xml:space="preserve"> </w:t>
      </w:r>
      <w:r w:rsidRPr="00B82193">
        <w:t>předchozí věty.</w:t>
      </w:r>
    </w:p>
    <w:p w:rsidR="00F66F5E" w:rsidRDefault="00F66F5E" w:rsidP="00F66F5E">
      <w:pPr>
        <w:jc w:val="both"/>
      </w:pPr>
      <w:r>
        <w:t>O</w:t>
      </w:r>
      <w:r w:rsidRPr="00B82193">
        <w:t xml:space="preserve">rganizátor </w:t>
      </w:r>
      <w:r w:rsidR="009F3026">
        <w:t>A</w:t>
      </w:r>
      <w:r w:rsidRPr="00B82193">
        <w:t xml:space="preserve">kce je oprávněn kontrolovat všechny podmínky pro účast v </w:t>
      </w:r>
      <w:r w:rsidR="00DA65A3">
        <w:t>A</w:t>
      </w:r>
      <w:r w:rsidRPr="00B82193">
        <w:t>kci a v případě sporu posoudit a s konečnou platností rozhodnout</w:t>
      </w:r>
      <w:r>
        <w:t xml:space="preserve"> </w:t>
      </w:r>
      <w:r w:rsidRPr="00B82193">
        <w:t>o jakékoliv otázce s akcí spojenou.</w:t>
      </w:r>
      <w:r w:rsidR="009F3026">
        <w:t xml:space="preserve"> </w:t>
      </w:r>
      <w:r w:rsidRPr="00B82193">
        <w:t>Účastník ne</w:t>
      </w:r>
      <w:r>
        <w:t>ní</w:t>
      </w:r>
      <w:r w:rsidRPr="00B82193">
        <w:t xml:space="preserve"> oprávně</w:t>
      </w:r>
      <w:r>
        <w:t>n</w:t>
      </w:r>
      <w:r w:rsidRPr="00B82193">
        <w:t xml:space="preserve"> požadovat vyplacení částky odpovídající slevě na Předmět v penězích při předložení </w:t>
      </w:r>
      <w:r w:rsidR="009F3026">
        <w:t>S</w:t>
      </w:r>
      <w:r w:rsidRPr="00B82193">
        <w:t xml:space="preserve">běratelské kartičky s řádně vyplněnými </w:t>
      </w:r>
      <w:r>
        <w:t>razítky</w:t>
      </w:r>
      <w:r w:rsidRPr="00B82193">
        <w:t>.</w:t>
      </w:r>
      <w:r w:rsidR="009F3026">
        <w:t xml:space="preserve"> </w:t>
      </w:r>
      <w:r>
        <w:t>Organizátor</w:t>
      </w:r>
      <w:r w:rsidRPr="00B82193">
        <w:t xml:space="preserve"> nenese odpovědnost za jakékoliv škody vzniklé v souvislosti se zapojením účastníka do marketingové akce a nesprávným použitím Předmětu.</w:t>
      </w:r>
    </w:p>
    <w:p w:rsidR="00F66F5E" w:rsidRDefault="00F66F5E" w:rsidP="00F66F5E">
      <w:pPr>
        <w:jc w:val="both"/>
      </w:pPr>
    </w:p>
    <w:p w:rsidR="00721242" w:rsidRDefault="00F66F5E" w:rsidP="009F3026">
      <w:pPr>
        <w:jc w:val="both"/>
      </w:pPr>
      <w:r>
        <w:t>V Praze dn</w:t>
      </w:r>
      <w:r w:rsidR="00111AB7">
        <w:t xml:space="preserve">e </w:t>
      </w:r>
      <w:proofErr w:type="gramStart"/>
      <w:r w:rsidR="00111AB7">
        <w:t>17</w:t>
      </w:r>
      <w:r>
        <w:t>.9.2018</w:t>
      </w:r>
      <w:proofErr w:type="gramEnd"/>
    </w:p>
    <w:sectPr w:rsidR="00721242" w:rsidSect="00DA65A3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5E"/>
    <w:rsid w:val="00111AB7"/>
    <w:rsid w:val="003D258B"/>
    <w:rsid w:val="00721242"/>
    <w:rsid w:val="007321BC"/>
    <w:rsid w:val="009F3026"/>
    <w:rsid w:val="00DA65A3"/>
    <w:rsid w:val="00F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DB11-384E-44AF-817D-557890AA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6F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6F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66F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Petr</dc:creator>
  <cp:keywords/>
  <dc:description/>
  <cp:lastModifiedBy>Novák Petr</cp:lastModifiedBy>
  <cp:revision>4</cp:revision>
  <dcterms:created xsi:type="dcterms:W3CDTF">2018-09-17T07:44:00Z</dcterms:created>
  <dcterms:modified xsi:type="dcterms:W3CDTF">2018-09-17T07:48:00Z</dcterms:modified>
</cp:coreProperties>
</file>